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86" w:rsidRPr="0078757F" w:rsidRDefault="00EB1986" w:rsidP="00EB1986">
      <w:pPr>
        <w:pStyle w:val="Heading1"/>
        <w:rPr>
          <w:b/>
          <w:color w:val="4F81BD" w:themeColor="accent1"/>
        </w:rPr>
      </w:pPr>
      <w:r w:rsidRPr="0078757F">
        <w:rPr>
          <w:b/>
          <w:color w:val="4F81BD" w:themeColor="accent1"/>
        </w:rPr>
        <w:t>Computer Applications and Office Technology</w:t>
      </w:r>
      <w:r w:rsidRPr="0078757F">
        <w:rPr>
          <w:b/>
          <w:color w:val="4F81BD" w:themeColor="accent1"/>
        </w:rPr>
        <w:br/>
        <w:t>Computer Information Systems</w:t>
      </w:r>
      <w:r w:rsidRPr="0078757F">
        <w:rPr>
          <w:b/>
          <w:color w:val="4F81BD" w:themeColor="accent1"/>
        </w:rPr>
        <w:br/>
        <w:t>Computer Science</w:t>
      </w:r>
      <w:r w:rsidRPr="0078757F">
        <w:rPr>
          <w:b/>
          <w:color w:val="4F81BD" w:themeColor="accent1"/>
        </w:rPr>
        <w:br/>
        <w:t>Advisory Committee Meeting Minutes</w:t>
      </w:r>
    </w:p>
    <w:p w:rsidR="00913F9D" w:rsidRPr="00913F9D" w:rsidRDefault="003D1C08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EE7BDA8A0B3D48FCAAA19F7B7FC98A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4106C">
            <w:t>October 18, 2018</w:t>
          </w:r>
        </w:sdtContent>
      </w:sdt>
    </w:p>
    <w:p w:rsidR="009A34F6" w:rsidRPr="0015627B" w:rsidRDefault="00B4106C" w:rsidP="0012244C">
      <w:pPr>
        <w:pStyle w:val="Heading2"/>
        <w:rPr>
          <w:color w:val="4F81BD" w:themeColor="accent1"/>
        </w:rPr>
      </w:pPr>
      <w:r>
        <w:rPr>
          <w:color w:val="4F81BD" w:themeColor="accent1"/>
        </w:rPr>
        <w:t>Call to Order</w:t>
      </w:r>
    </w:p>
    <w:p w:rsidR="00EB1986" w:rsidRDefault="003D1C08" w:rsidP="00EF0387">
      <w:sdt>
        <w:sdtPr>
          <w:alias w:val="Enter description:"/>
          <w:tag w:val="Enter description:"/>
          <w:id w:val="-452166665"/>
          <w:placeholder>
            <w:docPart w:val="81D1FD04BD5645A3B2632E552C636F1E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B4106C" w:rsidRPr="00B4106C">
        <w:t xml:space="preserve"> Computer Applications and Office Technology</w:t>
      </w:r>
      <w:r w:rsidR="00B4106C">
        <w:t>,</w:t>
      </w:r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C30173B117EB4728A2679C2E7FCD83A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EB1986">
            <w:t>Computer Information Systems</w:t>
          </w:r>
          <w:r w:rsidR="00B4106C">
            <w:t>, and Computer Science Discipline</w:t>
          </w:r>
          <w:r w:rsidR="00EB1986">
            <w:t xml:space="preserve"> Advisory Committee Meeting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67F62557127C4B128F0226636156A58E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B4106C">
        <w:t>6:30 p.m.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B8DF4E719A144BC5A9963E3A6448A448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221FEA543AC34300ACB725FDEC32A8C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4106C">
            <w:t xml:space="preserve">October </w:t>
          </w:r>
          <w:r w:rsidR="00DA6A37">
            <w:t>18</w:t>
          </w:r>
          <w:r w:rsidR="00B4106C">
            <w:t>, 2018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E0F94DC3F532433F8F13536BE0B86C2F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B4106C">
        <w:t xml:space="preserve"> The Hall of Fame lounge room at Riverside City College.</w:t>
      </w:r>
      <w:r w:rsidR="00F22A43">
        <w:t xml:space="preserve"> </w:t>
      </w:r>
      <w:sdt>
        <w:sdtPr>
          <w:alias w:val="Enter approval of agenda:"/>
          <w:tag w:val="Enter approval of agenda:"/>
          <w:id w:val="441657031"/>
          <w:placeholder>
            <w:docPart w:val="3A6B5EF39D2F41B18C73542048860547"/>
          </w:placeholder>
          <w:temporary/>
          <w:showingPlcHdr/>
          <w15:appearance w15:val="hidden"/>
        </w:sdtPr>
        <w:sdtEndPr/>
        <w:sdtContent>
          <w:r w:rsidR="00F22A43">
            <w:t>The agenda was unanimously approved as distributed.</w:t>
          </w:r>
        </w:sdtContent>
      </w:sdt>
    </w:p>
    <w:p w:rsidR="00294CB5" w:rsidRPr="0015627B" w:rsidRDefault="00294CB5" w:rsidP="00294CB5">
      <w:pPr>
        <w:pStyle w:val="Heading2"/>
        <w:rPr>
          <w:color w:val="365F91" w:themeColor="accent1" w:themeShade="BF"/>
        </w:rPr>
      </w:pPr>
      <w:r w:rsidRPr="0015627B">
        <w:rPr>
          <w:color w:val="365F91" w:themeColor="accent1" w:themeShade="BF"/>
        </w:rPr>
        <w:t>Minutes</w:t>
      </w:r>
    </w:p>
    <w:p w:rsidR="00294CB5" w:rsidRDefault="00294CB5" w:rsidP="00EF0387">
      <w:r>
        <w:t>Not avai</w:t>
      </w:r>
      <w:r w:rsidR="00083AD7">
        <w:t>lable from previous meeting</w:t>
      </w:r>
      <w:r>
        <w:t>.</w:t>
      </w:r>
    </w:p>
    <w:p w:rsidR="00DA6A37" w:rsidRPr="007A5395" w:rsidRDefault="007A5395" w:rsidP="007A5395">
      <w:pPr>
        <w:pStyle w:val="Heading2"/>
        <w:rPr>
          <w:color w:val="4F81BD" w:themeColor="accent1"/>
        </w:rPr>
      </w:pPr>
      <w:r>
        <w:rPr>
          <w:color w:val="4F81BD" w:themeColor="accent1"/>
        </w:rPr>
        <w:t xml:space="preserve">Attendees </w:t>
      </w:r>
      <w:sdt>
        <w:sdtPr>
          <w:rPr>
            <w:color w:val="4F81BD" w:themeColor="accent1"/>
          </w:rPr>
          <w:alias w:val="Present:"/>
          <w:tag w:val="Present:"/>
          <w:id w:val="1371722459"/>
          <w:placeholder>
            <w:docPart w:val="49B053C85CFE40C087A0AD82AC56AAA3"/>
          </w:placeholder>
          <w:temporary/>
          <w:showingPlcHdr/>
          <w15:appearance w15:val="hidden"/>
        </w:sdtPr>
        <w:sdtEndPr/>
        <w:sdtContent>
          <w:r w:rsidR="00C91D7E" w:rsidRPr="0015627B">
            <w:rPr>
              <w:color w:val="365F91" w:themeColor="accent1" w:themeShade="BF"/>
            </w:rPr>
            <w:t>Present</w:t>
          </w:r>
        </w:sdtContent>
      </w:sdt>
    </w:p>
    <w:p w:rsidR="00DA6A37" w:rsidRPr="007A5395" w:rsidRDefault="00DA6A37" w:rsidP="00083AD7">
      <w:pPr>
        <w:spacing w:after="0" w:line="240" w:lineRule="auto"/>
      </w:pPr>
      <w:r w:rsidRPr="007A5395">
        <w:t>Sonia Rawat and Ingrid Henry</w:t>
      </w:r>
      <w:r w:rsidR="007A5395">
        <w:t>, Apple One Employment</w:t>
      </w:r>
    </w:p>
    <w:p w:rsidR="00DA6A37" w:rsidRPr="007A5395" w:rsidRDefault="007A5395" w:rsidP="00083AD7">
      <w:pPr>
        <w:spacing w:after="0" w:line="240" w:lineRule="auto"/>
      </w:pPr>
      <w:r w:rsidRPr="007A5395">
        <w:t>George Khalil, City of Riverside Chief Innovation Officer</w:t>
      </w:r>
    </w:p>
    <w:p w:rsidR="00DA6A37" w:rsidRDefault="007A5395" w:rsidP="00083AD7">
      <w:pPr>
        <w:spacing w:after="0" w:line="240" w:lineRule="auto"/>
      </w:pPr>
      <w:r w:rsidRPr="007A5395">
        <w:t xml:space="preserve">Dr. </w:t>
      </w:r>
      <w:proofErr w:type="spellStart"/>
      <w:r w:rsidRPr="007A5395">
        <w:t>Angelov</w:t>
      </w:r>
      <w:proofErr w:type="spellEnd"/>
      <w:r w:rsidRPr="007A5395">
        <w:t xml:space="preserve"> Farooq</w:t>
      </w:r>
      <w:r w:rsidR="0097378A">
        <w:t>, Riverside Unified School District Trustee</w:t>
      </w:r>
    </w:p>
    <w:p w:rsidR="001B213E" w:rsidRPr="007A5395" w:rsidRDefault="001B213E" w:rsidP="00083AD7">
      <w:pPr>
        <w:spacing w:after="0" w:line="240" w:lineRule="auto"/>
      </w:pPr>
    </w:p>
    <w:p w:rsidR="009A34F6" w:rsidRPr="0015627B" w:rsidRDefault="00DA6A37" w:rsidP="000534FF">
      <w:pPr>
        <w:pStyle w:val="Heading2"/>
        <w:rPr>
          <w:color w:val="365F91" w:themeColor="accent1" w:themeShade="BF"/>
        </w:rPr>
      </w:pPr>
      <w:r w:rsidRPr="0015627B">
        <w:rPr>
          <w:color w:val="365F91" w:themeColor="accent1" w:themeShade="BF"/>
        </w:rPr>
        <w:t>Curriculum Approvals</w:t>
      </w:r>
    </w:p>
    <w:p w:rsidR="009A34F6" w:rsidRDefault="00F22A43" w:rsidP="00E824F4">
      <w:r>
        <w:t>Noncredit and credit programs and courses were discussed and approved.</w:t>
      </w:r>
    </w:p>
    <w:p w:rsidR="009A34F6" w:rsidRPr="0015627B" w:rsidRDefault="00DA6A37" w:rsidP="000534FF">
      <w:pPr>
        <w:pStyle w:val="Heading2"/>
        <w:rPr>
          <w:color w:val="365F91" w:themeColor="accent1" w:themeShade="BF"/>
        </w:rPr>
      </w:pPr>
      <w:r w:rsidRPr="0015627B">
        <w:rPr>
          <w:color w:val="365F91" w:themeColor="accent1" w:themeShade="BF"/>
        </w:rPr>
        <w:t>Noncredit</w:t>
      </w:r>
      <w:r w:rsidR="001B213E">
        <w:rPr>
          <w:color w:val="365F91" w:themeColor="accent1" w:themeShade="BF"/>
        </w:rPr>
        <w:t xml:space="preserve"> Programs</w:t>
      </w:r>
    </w:p>
    <w:p w:rsidR="00F22A43" w:rsidRDefault="00F22A43">
      <w:r>
        <w:t>The following noncredit certificates</w:t>
      </w:r>
      <w:r w:rsidR="0097378A" w:rsidRPr="0097378A">
        <w:t xml:space="preserve"> were discussed</w:t>
      </w:r>
      <w:r>
        <w:t xml:space="preserve">. </w:t>
      </w:r>
    </w:p>
    <w:p w:rsidR="00F22A43" w:rsidRPr="00F22A43" w:rsidRDefault="00F22A43" w:rsidP="00D3523A">
      <w:pPr>
        <w:numPr>
          <w:ilvl w:val="0"/>
          <w:numId w:val="15"/>
        </w:numPr>
        <w:spacing w:after="0" w:line="240" w:lineRule="auto"/>
      </w:pPr>
      <w:r w:rsidRPr="00F22A43">
        <w:t>Coding Prep </w:t>
      </w:r>
    </w:p>
    <w:p w:rsidR="00F22A43" w:rsidRPr="00F22A43" w:rsidRDefault="00F22A43" w:rsidP="00D3523A">
      <w:pPr>
        <w:numPr>
          <w:ilvl w:val="0"/>
          <w:numId w:val="15"/>
        </w:numPr>
        <w:spacing w:after="0" w:line="240" w:lineRule="auto"/>
      </w:pPr>
      <w:r w:rsidRPr="00F22A43">
        <w:t>Python </w:t>
      </w:r>
    </w:p>
    <w:p w:rsidR="00F22A43" w:rsidRPr="00F22A43" w:rsidRDefault="00F22A43" w:rsidP="00D3523A">
      <w:pPr>
        <w:numPr>
          <w:ilvl w:val="0"/>
          <w:numId w:val="15"/>
        </w:numPr>
        <w:spacing w:after="0" w:line="240" w:lineRule="auto"/>
      </w:pPr>
      <w:r w:rsidRPr="00F22A43">
        <w:t>Cyber Skills </w:t>
      </w:r>
    </w:p>
    <w:p w:rsidR="00F22A43" w:rsidRDefault="00F22A43" w:rsidP="00D3523A">
      <w:pPr>
        <w:numPr>
          <w:ilvl w:val="0"/>
          <w:numId w:val="16"/>
        </w:numPr>
        <w:spacing w:after="0" w:line="240" w:lineRule="auto"/>
      </w:pPr>
      <w:r w:rsidRPr="00F22A43">
        <w:t>Business Skills: MOS Prep</w:t>
      </w:r>
    </w:p>
    <w:p w:rsidR="00D3523A" w:rsidRDefault="00D3523A" w:rsidP="00D3523A">
      <w:pPr>
        <w:spacing w:after="0" w:line="240" w:lineRule="auto"/>
      </w:pPr>
    </w:p>
    <w:p w:rsidR="009A34F6" w:rsidRDefault="0097378A">
      <w:r>
        <w:t>The</w:t>
      </w:r>
      <w:r w:rsidRPr="0097378A">
        <w:t xml:space="preserve"> group agreed that the noncredit certifi</w:t>
      </w:r>
      <w:r>
        <w:t xml:space="preserve">cates were useful to industry. </w:t>
      </w:r>
      <w:r w:rsidR="0015627B">
        <w:t>Matters discussed such as Coding Prep, Python, Cyber Skills, and Business Skills MOS Prep, and how these skills are taught to students at n</w:t>
      </w:r>
      <w:r w:rsidR="00D3523A">
        <w:t>o cost because the courses are n</w:t>
      </w:r>
      <w:r w:rsidR="0015627B">
        <w:t>oncredit.</w:t>
      </w:r>
    </w:p>
    <w:p w:rsidR="009A34F6" w:rsidRDefault="00DA6A37" w:rsidP="000534FF">
      <w:pPr>
        <w:pStyle w:val="Heading2"/>
        <w:rPr>
          <w:color w:val="365F91" w:themeColor="accent1" w:themeShade="BF"/>
        </w:rPr>
      </w:pPr>
      <w:r w:rsidRPr="0015627B">
        <w:rPr>
          <w:color w:val="365F91" w:themeColor="accent1" w:themeShade="BF"/>
        </w:rPr>
        <w:t>Credit</w:t>
      </w:r>
      <w:r w:rsidR="001B213E">
        <w:rPr>
          <w:color w:val="365F91" w:themeColor="accent1" w:themeShade="BF"/>
        </w:rPr>
        <w:t xml:space="preserve"> Programs</w:t>
      </w:r>
    </w:p>
    <w:p w:rsidR="00D3523A" w:rsidRDefault="00D3523A" w:rsidP="00D3523A">
      <w:r>
        <w:t>The following credit programs were discussed.</w:t>
      </w:r>
    </w:p>
    <w:p w:rsidR="00D3523A" w:rsidRPr="00D3523A" w:rsidRDefault="00D3523A" w:rsidP="00D3523A">
      <w:pPr>
        <w:numPr>
          <w:ilvl w:val="0"/>
          <w:numId w:val="15"/>
        </w:numPr>
        <w:spacing w:after="0" w:line="240" w:lineRule="auto"/>
      </w:pPr>
      <w:r w:rsidRPr="00D3523A">
        <w:t>CISCO Networking </w:t>
      </w:r>
    </w:p>
    <w:p w:rsidR="00D3523A" w:rsidRPr="00C07204" w:rsidRDefault="00D3523A" w:rsidP="00D3523A">
      <w:pPr>
        <w:numPr>
          <w:ilvl w:val="0"/>
          <w:numId w:val="15"/>
        </w:numPr>
        <w:spacing w:after="0" w:line="240" w:lineRule="auto"/>
        <w:rPr>
          <w:highlight w:val="yellow"/>
        </w:rPr>
      </w:pPr>
      <w:r w:rsidRPr="00C07204">
        <w:rPr>
          <w:highlight w:val="yellow"/>
        </w:rPr>
        <w:t>Model Curriculum Information Technology(Certificate) </w:t>
      </w:r>
    </w:p>
    <w:p w:rsidR="00D3523A" w:rsidRPr="00D3523A" w:rsidRDefault="00D3523A" w:rsidP="00D3523A">
      <w:pPr>
        <w:numPr>
          <w:ilvl w:val="0"/>
          <w:numId w:val="15"/>
        </w:numPr>
        <w:spacing w:after="0" w:line="240" w:lineRule="auto"/>
      </w:pPr>
      <w:r w:rsidRPr="00D3523A">
        <w:t>IT Technician Phase I:  </w:t>
      </w:r>
      <w:r w:rsidRPr="00D3523A">
        <w:br/>
        <w:t>Computer Retail Sales and Support </w:t>
      </w:r>
    </w:p>
    <w:p w:rsidR="00D3523A" w:rsidRPr="00D3523A" w:rsidRDefault="00D3523A" w:rsidP="00D3523A"/>
    <w:p w:rsidR="00BC5F4D" w:rsidRDefault="00BC5F4D" w:rsidP="00BC5F4D">
      <w:r>
        <w:t xml:space="preserve">The advisory members noted that they understood the CISCO program is already in existence and that the formality of changing the program to a state approved program is so students benefit from having it listed on their transcript which they supported. No other comments noted. The group supported the proposal. </w:t>
      </w:r>
    </w:p>
    <w:p w:rsidR="009A34F6" w:rsidRDefault="0015627B" w:rsidP="00BC5F4D">
      <w:r w:rsidRPr="00C07204">
        <w:rPr>
          <w:highlight w:val="yellow"/>
        </w:rPr>
        <w:t>Model Curriculum Information Technology, IT Technician Phase I Co</w:t>
      </w:r>
      <w:r w:rsidR="000E4A84" w:rsidRPr="00C07204">
        <w:rPr>
          <w:highlight w:val="yellow"/>
        </w:rPr>
        <w:t>mputer Retail Sales and Support programs</w:t>
      </w:r>
      <w:r w:rsidRPr="00C07204">
        <w:rPr>
          <w:highlight w:val="yellow"/>
        </w:rPr>
        <w:t xml:space="preserve"> were discussed and</w:t>
      </w:r>
      <w:r w:rsidR="000E4A84" w:rsidRPr="00C07204">
        <w:rPr>
          <w:highlight w:val="yellow"/>
        </w:rPr>
        <w:t xml:space="preserve"> benefits to students explained to those present. </w:t>
      </w:r>
      <w:r w:rsidR="00EF03C4" w:rsidRPr="00C07204">
        <w:rPr>
          <w:highlight w:val="yellow"/>
        </w:rPr>
        <w:t>The general consensus was that</w:t>
      </w:r>
      <w:r w:rsidRPr="00C07204">
        <w:rPr>
          <w:highlight w:val="yellow"/>
        </w:rPr>
        <w:t xml:space="preserve"> these skills will build a very strong foundation for students who are going into the Computer Science field.</w:t>
      </w:r>
    </w:p>
    <w:p w:rsidR="00DD68F4" w:rsidRDefault="00DD68F4" w:rsidP="00DD68F4">
      <w:pPr>
        <w:pStyle w:val="Heading2"/>
        <w:rPr>
          <w:color w:val="365F91" w:themeColor="accent1" w:themeShade="BF"/>
        </w:rPr>
      </w:pPr>
      <w:r w:rsidRPr="00DD68F4">
        <w:rPr>
          <w:color w:val="365F91" w:themeColor="accent1" w:themeShade="BF"/>
        </w:rPr>
        <w:t>Questions</w:t>
      </w:r>
      <w:r w:rsidR="00EB647B">
        <w:rPr>
          <w:color w:val="365F91" w:themeColor="accent1" w:themeShade="BF"/>
        </w:rPr>
        <w:t xml:space="preserve"> from the Committee Members</w:t>
      </w:r>
    </w:p>
    <w:p w:rsidR="00DD68F4" w:rsidRDefault="00EB647B" w:rsidP="00DD68F4">
      <w:pPr>
        <w:tabs>
          <w:tab w:val="clear" w:pos="2448"/>
        </w:tabs>
        <w:spacing w:after="160" w:line="240" w:lineRule="auto"/>
        <w:rPr>
          <w:rFonts w:eastAsia="Calibri" w:cstheme="minorHAnsi"/>
          <w:b/>
        </w:rPr>
      </w:pPr>
      <w:r>
        <w:rPr>
          <w:rFonts w:cstheme="minorHAnsi"/>
        </w:rPr>
        <w:t>Q</w:t>
      </w:r>
      <w:r w:rsidR="00DD68F4" w:rsidRPr="00DD68F4">
        <w:rPr>
          <w:rFonts w:cstheme="minorHAnsi"/>
        </w:rPr>
        <w:t xml:space="preserve">uestions that were addressed </w:t>
      </w:r>
      <w:r>
        <w:rPr>
          <w:rFonts w:cstheme="minorHAnsi"/>
        </w:rPr>
        <w:t>during the meeting included</w:t>
      </w:r>
      <w:r w:rsidR="00DD68F4" w:rsidRPr="00DD68F4">
        <w:rPr>
          <w:rFonts w:cstheme="minorHAnsi"/>
        </w:rPr>
        <w:t>:</w:t>
      </w:r>
      <w:r w:rsidR="00DD68F4" w:rsidRPr="00DD68F4">
        <w:rPr>
          <w:rFonts w:eastAsia="Calibri" w:cstheme="minorHAnsi"/>
          <w:b/>
        </w:rPr>
        <w:t xml:space="preserve"> </w:t>
      </w:r>
    </w:p>
    <w:p w:rsidR="00DD68F4" w:rsidRPr="00294CB5" w:rsidRDefault="00DD68F4" w:rsidP="00294CB5">
      <w:pPr>
        <w:pStyle w:val="ListParagraph"/>
        <w:numPr>
          <w:ilvl w:val="0"/>
          <w:numId w:val="18"/>
        </w:numPr>
        <w:tabs>
          <w:tab w:val="clear" w:pos="2448"/>
        </w:tabs>
        <w:spacing w:after="160" w:line="240" w:lineRule="auto"/>
        <w:rPr>
          <w:rFonts w:eastAsia="Calibri" w:cstheme="minorHAnsi"/>
        </w:rPr>
      </w:pPr>
      <w:r w:rsidRPr="00294CB5">
        <w:rPr>
          <w:rFonts w:eastAsia="Calibri" w:cstheme="minorHAnsi"/>
        </w:rPr>
        <w:t>Do you have any criteria for students to take these courses?</w:t>
      </w:r>
    </w:p>
    <w:p w:rsidR="00DD68F4" w:rsidRPr="00294CB5" w:rsidRDefault="00DD68F4" w:rsidP="00294CB5">
      <w:pPr>
        <w:pStyle w:val="ListParagraph"/>
        <w:numPr>
          <w:ilvl w:val="0"/>
          <w:numId w:val="18"/>
        </w:numPr>
        <w:tabs>
          <w:tab w:val="clear" w:pos="2448"/>
        </w:tabs>
        <w:spacing w:after="160" w:line="240" w:lineRule="auto"/>
        <w:rPr>
          <w:rFonts w:eastAsia="Calibri" w:cstheme="minorHAnsi"/>
        </w:rPr>
      </w:pPr>
      <w:r w:rsidRPr="00294CB5">
        <w:rPr>
          <w:rFonts w:eastAsia="Calibri" w:cstheme="minorHAnsi"/>
        </w:rPr>
        <w:t>Can these courses be done in parallel?</w:t>
      </w:r>
    </w:p>
    <w:p w:rsidR="00AC48C0" w:rsidRPr="00294CB5" w:rsidRDefault="00DD68F4" w:rsidP="00DD68F4">
      <w:pPr>
        <w:pStyle w:val="ListParagraph"/>
        <w:numPr>
          <w:ilvl w:val="0"/>
          <w:numId w:val="18"/>
        </w:numPr>
        <w:tabs>
          <w:tab w:val="clear" w:pos="2448"/>
        </w:tabs>
        <w:spacing w:after="160" w:line="240" w:lineRule="auto"/>
        <w:rPr>
          <w:rFonts w:eastAsia="Calibri" w:cstheme="minorHAnsi"/>
        </w:rPr>
      </w:pPr>
      <w:r w:rsidRPr="00294CB5">
        <w:rPr>
          <w:rFonts w:eastAsia="Calibri" w:cstheme="minorHAnsi"/>
        </w:rPr>
        <w:t>Can these courses be started later in the semester to accommodate students?</w:t>
      </w:r>
    </w:p>
    <w:p w:rsidR="00DD68F4" w:rsidRPr="00294CB5" w:rsidRDefault="00DD68F4" w:rsidP="00DD68F4">
      <w:pPr>
        <w:pStyle w:val="ListParagraph"/>
        <w:numPr>
          <w:ilvl w:val="0"/>
          <w:numId w:val="18"/>
        </w:numPr>
        <w:tabs>
          <w:tab w:val="clear" w:pos="2448"/>
        </w:tabs>
        <w:spacing w:after="160" w:line="240" w:lineRule="auto"/>
        <w:rPr>
          <w:rFonts w:eastAsia="Calibri" w:cstheme="minorHAnsi"/>
        </w:rPr>
      </w:pPr>
      <w:r w:rsidRPr="00294CB5">
        <w:rPr>
          <w:rFonts w:eastAsia="Calibri" w:cstheme="minorHAnsi"/>
        </w:rPr>
        <w:t>Is this non-credit program free of cost?</w:t>
      </w:r>
    </w:p>
    <w:p w:rsidR="00DD68F4" w:rsidRPr="00294CB5" w:rsidRDefault="00DD68F4" w:rsidP="00DD68F4">
      <w:pPr>
        <w:pStyle w:val="ListParagraph"/>
        <w:numPr>
          <w:ilvl w:val="0"/>
          <w:numId w:val="18"/>
        </w:numPr>
        <w:tabs>
          <w:tab w:val="clear" w:pos="2448"/>
        </w:tabs>
        <w:spacing w:after="160" w:line="240" w:lineRule="auto"/>
        <w:rPr>
          <w:rFonts w:eastAsia="Calibri" w:cstheme="minorHAnsi"/>
        </w:rPr>
      </w:pPr>
      <w:r w:rsidRPr="00294CB5">
        <w:rPr>
          <w:rFonts w:eastAsia="Calibri" w:cstheme="minorHAnsi"/>
        </w:rPr>
        <w:t>Will this non-credit program include all the course listed?</w:t>
      </w:r>
    </w:p>
    <w:p w:rsidR="00DD68F4" w:rsidRPr="00294CB5" w:rsidRDefault="00DD68F4" w:rsidP="00DD68F4">
      <w:pPr>
        <w:pStyle w:val="ListParagraph"/>
        <w:numPr>
          <w:ilvl w:val="0"/>
          <w:numId w:val="18"/>
        </w:numPr>
        <w:tabs>
          <w:tab w:val="clear" w:pos="2448"/>
        </w:tabs>
        <w:spacing w:after="160" w:line="240" w:lineRule="auto"/>
        <w:rPr>
          <w:rFonts w:eastAsia="Calibri" w:cstheme="minorHAnsi"/>
        </w:rPr>
      </w:pPr>
      <w:r w:rsidRPr="00294CB5">
        <w:rPr>
          <w:rFonts w:eastAsia="Calibri" w:cstheme="minorHAnsi"/>
        </w:rPr>
        <w:t>Do you have any plans to update your GIS program in the future?</w:t>
      </w:r>
    </w:p>
    <w:p w:rsidR="00DD68F4" w:rsidRPr="00294CB5" w:rsidRDefault="00DD68F4" w:rsidP="00DD68F4">
      <w:pPr>
        <w:pStyle w:val="ListParagraph"/>
        <w:numPr>
          <w:ilvl w:val="0"/>
          <w:numId w:val="18"/>
        </w:numPr>
        <w:tabs>
          <w:tab w:val="clear" w:pos="2448"/>
        </w:tabs>
        <w:spacing w:after="160" w:line="240" w:lineRule="auto"/>
        <w:rPr>
          <w:rFonts w:eastAsia="Calibri" w:cstheme="minorHAnsi"/>
        </w:rPr>
      </w:pPr>
      <w:r w:rsidRPr="00294CB5">
        <w:rPr>
          <w:rFonts w:eastAsia="Calibri" w:cstheme="minorHAnsi"/>
        </w:rPr>
        <w:t>For virtualization are you also covering “the cloud” and is it your own private cloud?</w:t>
      </w:r>
    </w:p>
    <w:p w:rsidR="009A34F6" w:rsidRPr="0015627B" w:rsidRDefault="003D1C08" w:rsidP="005578C9">
      <w:pPr>
        <w:pStyle w:val="Heading2"/>
        <w:rPr>
          <w:color w:val="4F81BD" w:themeColor="accent1"/>
        </w:rPr>
      </w:pPr>
      <w:sdt>
        <w:sdtPr>
          <w:alias w:val="Adjournment:"/>
          <w:tag w:val="Adjournment:"/>
          <w:id w:val="-309637195"/>
          <w:placeholder>
            <w:docPart w:val="8F2B7E02ECFF46E8B2C7A7ACD0F9910B"/>
          </w:placeholder>
          <w:temporary/>
          <w:showingPlcHdr/>
          <w15:appearance w15:val="hidden"/>
        </w:sdtPr>
        <w:sdtEndPr>
          <w:rPr>
            <w:color w:val="4F81BD" w:themeColor="accent1"/>
          </w:rPr>
        </w:sdtEndPr>
        <w:sdtContent>
          <w:r w:rsidR="00C91D7E" w:rsidRPr="0015627B">
            <w:rPr>
              <w:color w:val="365F91" w:themeColor="accent1" w:themeShade="BF"/>
            </w:rPr>
            <w:t>Adjournment</w:t>
          </w:r>
        </w:sdtContent>
      </w:sdt>
    </w:p>
    <w:p w:rsidR="009A34F6" w:rsidRDefault="003D1C08">
      <w:sdt>
        <w:sdtPr>
          <w:alias w:val="Enter description:"/>
          <w:tag w:val="Enter description:"/>
          <w:id w:val="858395328"/>
          <w:placeholder>
            <w:docPart w:val="0480DEFA84354CA5AAE17B9A81CCCD21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DA6A37">
        <w:t>7:45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CEF51CB2D3834F52B51E8AB320A4B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C91D7E" w:rsidRDefault="00DA6A37" w:rsidP="00DA6A37">
            <w:r>
              <w:t>Marc Torres</w:t>
            </w:r>
          </w:p>
        </w:tc>
      </w:tr>
      <w:tr w:rsidR="0001792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ACE2F5F9971F46D28FF8221FCD95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:rsidR="00C91D7E" w:rsidRDefault="00DA6A37" w:rsidP="00DA6A37">
            <w:r>
              <w:t>Janet Lehr</w:t>
            </w:r>
          </w:p>
        </w:tc>
      </w:tr>
    </w:tbl>
    <w:p w:rsidR="009A34F6" w:rsidRDefault="009A34F6" w:rsidP="00017927"/>
    <w:sectPr w:rsidR="009A34F6" w:rsidSect="00A112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08" w:rsidRDefault="003D1C08" w:rsidP="006261AC">
      <w:pPr>
        <w:spacing w:after="0" w:line="240" w:lineRule="auto"/>
      </w:pPr>
      <w:r>
        <w:separator/>
      </w:r>
    </w:p>
  </w:endnote>
  <w:endnote w:type="continuationSeparator" w:id="0">
    <w:p w:rsidR="003D1C08" w:rsidRDefault="003D1C08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08" w:rsidRDefault="003D1C08" w:rsidP="006261AC">
      <w:pPr>
        <w:spacing w:after="0" w:line="240" w:lineRule="auto"/>
      </w:pPr>
      <w:r>
        <w:separator/>
      </w:r>
    </w:p>
  </w:footnote>
  <w:footnote w:type="continuationSeparator" w:id="0">
    <w:p w:rsidR="003D1C08" w:rsidRDefault="003D1C08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6440E"/>
    <w:multiLevelType w:val="hybridMultilevel"/>
    <w:tmpl w:val="224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4E8"/>
    <w:multiLevelType w:val="hybridMultilevel"/>
    <w:tmpl w:val="F9106D7E"/>
    <w:lvl w:ilvl="0" w:tplc="27DA2FFA">
      <w:numFmt w:val="bullet"/>
      <w:lvlText w:val="•"/>
      <w:lvlJc w:val="left"/>
      <w:pPr>
        <w:ind w:left="2805" w:hanging="24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1991"/>
    <w:multiLevelType w:val="hybridMultilevel"/>
    <w:tmpl w:val="F534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204"/>
    <w:multiLevelType w:val="multilevel"/>
    <w:tmpl w:val="902C4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C467C"/>
    <w:multiLevelType w:val="multilevel"/>
    <w:tmpl w:val="A8EE5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7B0892"/>
    <w:multiLevelType w:val="multilevel"/>
    <w:tmpl w:val="CDD05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280FB0"/>
    <w:multiLevelType w:val="hybridMultilevel"/>
    <w:tmpl w:val="0FD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32"/>
    <w:rsid w:val="00017927"/>
    <w:rsid w:val="000534FF"/>
    <w:rsid w:val="00083AD7"/>
    <w:rsid w:val="000E4A84"/>
    <w:rsid w:val="0012244C"/>
    <w:rsid w:val="0015627B"/>
    <w:rsid w:val="001B213E"/>
    <w:rsid w:val="001B4272"/>
    <w:rsid w:val="00272ABC"/>
    <w:rsid w:val="00294CB5"/>
    <w:rsid w:val="002F19D5"/>
    <w:rsid w:val="003164F3"/>
    <w:rsid w:val="00316C23"/>
    <w:rsid w:val="003C02F6"/>
    <w:rsid w:val="003D1C08"/>
    <w:rsid w:val="00435082"/>
    <w:rsid w:val="005578C9"/>
    <w:rsid w:val="00564B60"/>
    <w:rsid w:val="005D2B86"/>
    <w:rsid w:val="006261AC"/>
    <w:rsid w:val="0065155C"/>
    <w:rsid w:val="00663AC9"/>
    <w:rsid w:val="0069738C"/>
    <w:rsid w:val="00767BE9"/>
    <w:rsid w:val="0078757F"/>
    <w:rsid w:val="007A5395"/>
    <w:rsid w:val="00823A70"/>
    <w:rsid w:val="00887D9F"/>
    <w:rsid w:val="00913F9D"/>
    <w:rsid w:val="00925080"/>
    <w:rsid w:val="0097378A"/>
    <w:rsid w:val="00994CC9"/>
    <w:rsid w:val="009A34F6"/>
    <w:rsid w:val="009B23DA"/>
    <w:rsid w:val="00A1127D"/>
    <w:rsid w:val="00A25FD3"/>
    <w:rsid w:val="00A32DE9"/>
    <w:rsid w:val="00A82305"/>
    <w:rsid w:val="00AC48C0"/>
    <w:rsid w:val="00AD0486"/>
    <w:rsid w:val="00B4106C"/>
    <w:rsid w:val="00B93E5B"/>
    <w:rsid w:val="00BC5F4D"/>
    <w:rsid w:val="00BD0E68"/>
    <w:rsid w:val="00C07204"/>
    <w:rsid w:val="00C12DA5"/>
    <w:rsid w:val="00C91D7E"/>
    <w:rsid w:val="00CA3F46"/>
    <w:rsid w:val="00D30FB6"/>
    <w:rsid w:val="00D3523A"/>
    <w:rsid w:val="00DA6A37"/>
    <w:rsid w:val="00DB3CF3"/>
    <w:rsid w:val="00DD68F4"/>
    <w:rsid w:val="00E44288"/>
    <w:rsid w:val="00E453BC"/>
    <w:rsid w:val="00E824F4"/>
    <w:rsid w:val="00EB1986"/>
    <w:rsid w:val="00EB647B"/>
    <w:rsid w:val="00EF0387"/>
    <w:rsid w:val="00EF03C4"/>
    <w:rsid w:val="00F22A43"/>
    <w:rsid w:val="00F56932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65E9A-C55C-42C0-B119-3FEF7F3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DA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94138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7BDA8A0B3D48FCAAA19F7B7FC9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63C0-0C0E-42E7-88A9-7435A0ABFB6A}"/>
      </w:docPartPr>
      <w:docPartBody>
        <w:p w:rsidR="005B77D0" w:rsidRDefault="003B5EF6">
          <w:pPr>
            <w:pStyle w:val="EE7BDA8A0B3D48FCAAA19F7B7FC98AD0"/>
          </w:pPr>
          <w:r>
            <w:t>Date</w:t>
          </w:r>
        </w:p>
      </w:docPartBody>
    </w:docPart>
    <w:docPart>
      <w:docPartPr>
        <w:name w:val="81D1FD04BD5645A3B2632E552C63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E9B4-01AF-4F7A-822F-E52186563225}"/>
      </w:docPartPr>
      <w:docPartBody>
        <w:p w:rsidR="005B77D0" w:rsidRDefault="003B5EF6">
          <w:pPr>
            <w:pStyle w:val="81D1FD04BD5645A3B2632E552C636F1E"/>
          </w:pPr>
          <w:r>
            <w:t>The regular meeting of the</w:t>
          </w:r>
        </w:p>
      </w:docPartBody>
    </w:docPart>
    <w:docPart>
      <w:docPartPr>
        <w:name w:val="C30173B117EB4728A2679C2E7FCD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E247-D9D9-4443-AAD6-EEEEBB936D96}"/>
      </w:docPartPr>
      <w:docPartBody>
        <w:p w:rsidR="005B77D0" w:rsidRDefault="003B5EF6">
          <w:pPr>
            <w:pStyle w:val="C30173B117EB4728A2679C2E7FCD83A2"/>
          </w:pPr>
          <w:r>
            <w:t>Organization/Committee Name</w:t>
          </w:r>
        </w:p>
      </w:docPartBody>
    </w:docPart>
    <w:docPart>
      <w:docPartPr>
        <w:name w:val="67F62557127C4B128F0226636156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2F7-8D33-454B-8820-73CB90020F16}"/>
      </w:docPartPr>
      <w:docPartBody>
        <w:p w:rsidR="005B77D0" w:rsidRDefault="003B5EF6">
          <w:pPr>
            <w:pStyle w:val="67F62557127C4B128F0226636156A58E"/>
          </w:pPr>
          <w:r>
            <w:t>was called to order at</w:t>
          </w:r>
        </w:p>
      </w:docPartBody>
    </w:docPart>
    <w:docPart>
      <w:docPartPr>
        <w:name w:val="B8DF4E719A144BC5A9963E3A6448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A11C-A404-42EA-BADA-C9A906DC0BEE}"/>
      </w:docPartPr>
      <w:docPartBody>
        <w:p w:rsidR="005B77D0" w:rsidRDefault="003B5EF6">
          <w:pPr>
            <w:pStyle w:val="B8DF4E719A144BC5A9963E3A6448A448"/>
          </w:pPr>
          <w:r>
            <w:t>on</w:t>
          </w:r>
        </w:p>
      </w:docPartBody>
    </w:docPart>
    <w:docPart>
      <w:docPartPr>
        <w:name w:val="221FEA543AC34300ACB725FDEC32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E851-1F22-4C96-B83D-3233D88A6D28}"/>
      </w:docPartPr>
      <w:docPartBody>
        <w:p w:rsidR="005B77D0" w:rsidRDefault="003B5EF6">
          <w:pPr>
            <w:pStyle w:val="221FEA543AC34300ACB725FDEC32A8CD"/>
          </w:pPr>
          <w:r>
            <w:t>date</w:t>
          </w:r>
        </w:p>
      </w:docPartBody>
    </w:docPart>
    <w:docPart>
      <w:docPartPr>
        <w:name w:val="E0F94DC3F532433F8F13536BE0B8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2FE4-0B05-4C21-9FAB-689DE47645C2}"/>
      </w:docPartPr>
      <w:docPartBody>
        <w:p w:rsidR="005B77D0" w:rsidRDefault="003B5EF6">
          <w:pPr>
            <w:pStyle w:val="E0F94DC3F532433F8F13536BE0B86C2F"/>
          </w:pPr>
          <w:r>
            <w:t>in</w:t>
          </w:r>
        </w:p>
      </w:docPartBody>
    </w:docPart>
    <w:docPart>
      <w:docPartPr>
        <w:name w:val="49B053C85CFE40C087A0AD82AC56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A120-C88B-4808-9B07-FCF000F32808}"/>
      </w:docPartPr>
      <w:docPartBody>
        <w:p w:rsidR="005B77D0" w:rsidRDefault="003B5EF6">
          <w:pPr>
            <w:pStyle w:val="49B053C85CFE40C087A0AD82AC56AAA3"/>
          </w:pPr>
          <w:r>
            <w:t>Present</w:t>
          </w:r>
        </w:p>
      </w:docPartBody>
    </w:docPart>
    <w:docPart>
      <w:docPartPr>
        <w:name w:val="8F2B7E02ECFF46E8B2C7A7ACD0F9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5F92-7D06-4795-91E2-1D95932F3C29}"/>
      </w:docPartPr>
      <w:docPartBody>
        <w:p w:rsidR="005B77D0" w:rsidRDefault="003B5EF6">
          <w:pPr>
            <w:pStyle w:val="8F2B7E02ECFF46E8B2C7A7ACD0F9910B"/>
          </w:pPr>
          <w:r>
            <w:t>Adjournment</w:t>
          </w:r>
        </w:p>
      </w:docPartBody>
    </w:docPart>
    <w:docPart>
      <w:docPartPr>
        <w:name w:val="0480DEFA84354CA5AAE17B9A81CC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8E88-AA4D-413E-9195-B57D60EFACB4}"/>
      </w:docPartPr>
      <w:docPartBody>
        <w:p w:rsidR="005B77D0" w:rsidRDefault="003B5EF6">
          <w:pPr>
            <w:pStyle w:val="0480DEFA84354CA5AAE17B9A81CCCD21"/>
          </w:pPr>
          <w:r>
            <w:t>Meeting was adjourned at</w:t>
          </w:r>
        </w:p>
      </w:docPartBody>
    </w:docPart>
    <w:docPart>
      <w:docPartPr>
        <w:name w:val="CEF51CB2D3834F52B51E8AB320A4B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190F-B7CF-4229-8B8D-0CFE056AA609}"/>
      </w:docPartPr>
      <w:docPartBody>
        <w:p w:rsidR="005B77D0" w:rsidRDefault="003B5EF6">
          <w:pPr>
            <w:pStyle w:val="CEF51CB2D3834F52B51E8AB320A4B041"/>
          </w:pPr>
          <w:r>
            <w:t>Minutes submitted by:</w:t>
          </w:r>
        </w:p>
      </w:docPartBody>
    </w:docPart>
    <w:docPart>
      <w:docPartPr>
        <w:name w:val="ACE2F5F9971F46D28FF8221FCD95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5515-7F42-495F-83DF-BA3616C62BAB}"/>
      </w:docPartPr>
      <w:docPartBody>
        <w:p w:rsidR="005B77D0" w:rsidRDefault="003B5EF6">
          <w:pPr>
            <w:pStyle w:val="ACE2F5F9971F46D28FF8221FCD954C90"/>
          </w:pPr>
          <w:r>
            <w:t>Approved by:</w:t>
          </w:r>
        </w:p>
      </w:docPartBody>
    </w:docPart>
    <w:docPart>
      <w:docPartPr>
        <w:name w:val="3A6B5EF39D2F41B18C7354204886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7CFE-00EE-4AB9-A0CE-72F0DA180F89}"/>
      </w:docPartPr>
      <w:docPartBody>
        <w:p w:rsidR="002419AE" w:rsidRDefault="00C17C41" w:rsidP="00C17C41">
          <w:pPr>
            <w:pStyle w:val="3A6B5EF39D2F41B18C73542048860547"/>
          </w:pPr>
          <w:r>
            <w:t>The agenda was unanimously approved as distributed.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F6"/>
    <w:rsid w:val="002419AE"/>
    <w:rsid w:val="003B5EF6"/>
    <w:rsid w:val="005B77D0"/>
    <w:rsid w:val="009426C3"/>
    <w:rsid w:val="009A6DA1"/>
    <w:rsid w:val="00C1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9DE71A9AA4CE5B73F4A221CDD12E6">
    <w:name w:val="4899DE71A9AA4CE5B73F4A221CDD12E6"/>
  </w:style>
  <w:style w:type="paragraph" w:customStyle="1" w:styleId="1C4529280C024119959F1D07F8252981">
    <w:name w:val="1C4529280C024119959F1D07F8252981"/>
  </w:style>
  <w:style w:type="paragraph" w:customStyle="1" w:styleId="EE7BDA8A0B3D48FCAAA19F7B7FC98AD0">
    <w:name w:val="EE7BDA8A0B3D48FCAAA19F7B7FC98AD0"/>
  </w:style>
  <w:style w:type="paragraph" w:customStyle="1" w:styleId="E735C75A628344CEA9807FD78544AE71">
    <w:name w:val="E735C75A628344CEA9807FD78544AE71"/>
  </w:style>
  <w:style w:type="paragraph" w:customStyle="1" w:styleId="81D1FD04BD5645A3B2632E552C636F1E">
    <w:name w:val="81D1FD04BD5645A3B2632E552C636F1E"/>
  </w:style>
  <w:style w:type="paragraph" w:customStyle="1" w:styleId="C30173B117EB4728A2679C2E7FCD83A2">
    <w:name w:val="C30173B117EB4728A2679C2E7FCD83A2"/>
  </w:style>
  <w:style w:type="paragraph" w:customStyle="1" w:styleId="67F62557127C4B128F0226636156A58E">
    <w:name w:val="67F62557127C4B128F0226636156A58E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01D76CC4687C44749CEC4DB19EE25C19">
    <w:name w:val="01D76CC4687C44749CEC4DB19EE25C19"/>
  </w:style>
  <w:style w:type="paragraph" w:customStyle="1" w:styleId="B8DF4E719A144BC5A9963E3A6448A448">
    <w:name w:val="B8DF4E719A144BC5A9963E3A6448A448"/>
  </w:style>
  <w:style w:type="paragraph" w:customStyle="1" w:styleId="221FEA543AC34300ACB725FDEC32A8CD">
    <w:name w:val="221FEA543AC34300ACB725FDEC32A8CD"/>
  </w:style>
  <w:style w:type="paragraph" w:customStyle="1" w:styleId="E0F94DC3F532433F8F13536BE0B86C2F">
    <w:name w:val="E0F94DC3F532433F8F13536BE0B86C2F"/>
  </w:style>
  <w:style w:type="paragraph" w:customStyle="1" w:styleId="29BDF6054E654007A4207844524A778A">
    <w:name w:val="29BDF6054E654007A4207844524A778A"/>
  </w:style>
  <w:style w:type="paragraph" w:customStyle="1" w:styleId="2FF486FCEC2B418CA290A66CCC1B9C3D">
    <w:name w:val="2FF486FCEC2B418CA290A66CCC1B9C3D"/>
  </w:style>
  <w:style w:type="paragraph" w:customStyle="1" w:styleId="AD4F04B3AF464A288A802019A39C654C">
    <w:name w:val="AD4F04B3AF464A288A802019A39C654C"/>
  </w:style>
  <w:style w:type="paragraph" w:customStyle="1" w:styleId="49B053C85CFE40C087A0AD82AC56AAA3">
    <w:name w:val="49B053C85CFE40C087A0AD82AC56AAA3"/>
  </w:style>
  <w:style w:type="paragraph" w:customStyle="1" w:styleId="152005F099484C5ABAA90225CEC86F6B">
    <w:name w:val="152005F099484C5ABAA90225CEC86F6B"/>
  </w:style>
  <w:style w:type="paragraph" w:customStyle="1" w:styleId="3BC3DB75A9C74AB29177ABB274BC4FF0">
    <w:name w:val="3BC3DB75A9C74AB29177ABB274BC4FF0"/>
  </w:style>
  <w:style w:type="paragraph" w:customStyle="1" w:styleId="CC797F1F777C4014B1808CCADC469CA4">
    <w:name w:val="CC797F1F777C4014B1808CCADC469CA4"/>
  </w:style>
  <w:style w:type="paragraph" w:customStyle="1" w:styleId="6B9AE488A362465A9B57E9CDDCD582EA">
    <w:name w:val="6B9AE488A362465A9B57E9CDDCD582EA"/>
  </w:style>
  <w:style w:type="paragraph" w:customStyle="1" w:styleId="F2F90084BF5146ACBE0D3C009C5EC00D">
    <w:name w:val="F2F90084BF5146ACBE0D3C009C5EC00D"/>
  </w:style>
  <w:style w:type="paragraph" w:customStyle="1" w:styleId="C55C20A23D364EB4A31564D208841C4C">
    <w:name w:val="C55C20A23D364EB4A31564D208841C4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892396605649B4B43F04DBE73F84DD">
    <w:name w:val="BC892396605649B4B43F04DBE73F84DD"/>
  </w:style>
  <w:style w:type="paragraph" w:customStyle="1" w:styleId="70C8A66A9E394B4788DFE6CB44F7D309">
    <w:name w:val="70C8A66A9E394B4788DFE6CB44F7D309"/>
  </w:style>
  <w:style w:type="paragraph" w:customStyle="1" w:styleId="68D718F1590F47199053CC8EE0EC39CD">
    <w:name w:val="68D718F1590F47199053CC8EE0EC39CD"/>
  </w:style>
  <w:style w:type="paragraph" w:customStyle="1" w:styleId="271E6514C55B41559CA8047D2BFFEDED">
    <w:name w:val="271E6514C55B41559CA8047D2BFFEDED"/>
  </w:style>
  <w:style w:type="paragraph" w:customStyle="1" w:styleId="965426F05B464D929368A98E873E0EAD">
    <w:name w:val="965426F05B464D929368A98E873E0EAD"/>
  </w:style>
  <w:style w:type="paragraph" w:customStyle="1" w:styleId="8F2B7E02ECFF46E8B2C7A7ACD0F9910B">
    <w:name w:val="8F2B7E02ECFF46E8B2C7A7ACD0F9910B"/>
  </w:style>
  <w:style w:type="paragraph" w:customStyle="1" w:styleId="0480DEFA84354CA5AAE17B9A81CCCD21">
    <w:name w:val="0480DEFA84354CA5AAE17B9A81CCCD21"/>
  </w:style>
  <w:style w:type="paragraph" w:customStyle="1" w:styleId="1B8F6058729C4E21ADCC524A32D26BC3">
    <w:name w:val="1B8F6058729C4E21ADCC524A32D26BC3"/>
  </w:style>
  <w:style w:type="paragraph" w:customStyle="1" w:styleId="184D5C14885146C68F227E7775DC2ED2">
    <w:name w:val="184D5C14885146C68F227E7775DC2ED2"/>
  </w:style>
  <w:style w:type="paragraph" w:customStyle="1" w:styleId="462D79D924514247893E1439ABBC4C7B">
    <w:name w:val="462D79D924514247893E1439ABBC4C7B"/>
  </w:style>
  <w:style w:type="paragraph" w:customStyle="1" w:styleId="9FD8CD8922A148E991C24E469EAD6089">
    <w:name w:val="9FD8CD8922A148E991C24E469EAD6089"/>
  </w:style>
  <w:style w:type="paragraph" w:customStyle="1" w:styleId="C119DC8101C5487AAA9540A35DAE3CCF">
    <w:name w:val="C119DC8101C5487AAA9540A35DAE3CCF"/>
  </w:style>
  <w:style w:type="paragraph" w:customStyle="1" w:styleId="B50CF2A442264B8AAB89024AB23C9FB7">
    <w:name w:val="B50CF2A442264B8AAB89024AB23C9FB7"/>
  </w:style>
  <w:style w:type="paragraph" w:customStyle="1" w:styleId="2ABCA5CFB70D467EA375A7E4DA008A4B">
    <w:name w:val="2ABCA5CFB70D467EA375A7E4DA008A4B"/>
  </w:style>
  <w:style w:type="paragraph" w:customStyle="1" w:styleId="2C785D8439AA4F6DA990C41084FB901B">
    <w:name w:val="2C785D8439AA4F6DA990C41084FB901B"/>
  </w:style>
  <w:style w:type="paragraph" w:customStyle="1" w:styleId="88BA400D14F34B3685F63FBE410DFD7A">
    <w:name w:val="88BA400D14F34B3685F63FBE410DFD7A"/>
  </w:style>
  <w:style w:type="paragraph" w:customStyle="1" w:styleId="CEF51CB2D3834F52B51E8AB320A4B041">
    <w:name w:val="CEF51CB2D3834F52B51E8AB320A4B041"/>
  </w:style>
  <w:style w:type="paragraph" w:customStyle="1" w:styleId="FB488DC091944EF9ADEE8A5C5CB06658">
    <w:name w:val="FB488DC091944EF9ADEE8A5C5CB06658"/>
  </w:style>
  <w:style w:type="paragraph" w:customStyle="1" w:styleId="ACE2F5F9971F46D28FF8221FCD954C90">
    <w:name w:val="ACE2F5F9971F46D28FF8221FCD954C90"/>
  </w:style>
  <w:style w:type="paragraph" w:customStyle="1" w:styleId="5365BCF095634F8D94168465354194FC">
    <w:name w:val="5365BCF095634F8D94168465354194FC"/>
  </w:style>
  <w:style w:type="paragraph" w:customStyle="1" w:styleId="3A6B5EF39D2F41B18C73542048860547">
    <w:name w:val="3A6B5EF39D2F41B18C73542048860547"/>
    <w:rsid w:val="00C17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AF77CB33EAB4C949583E2279009F9" ma:contentTypeVersion="9" ma:contentTypeDescription="Create a new document." ma:contentTypeScope="" ma:versionID="79c3c32e68ba665ec2367992b14e95a2">
  <xsd:schema xmlns:xsd="http://www.w3.org/2001/XMLSchema" xmlns:xs="http://www.w3.org/2001/XMLSchema" xmlns:p="http://schemas.microsoft.com/office/2006/metadata/properties" xmlns:ns2="dd72ef87-2b49-4c69-95df-4d10a30b7f5d" xmlns:ns3="8699a0af-af2c-485a-b0ec-df7ee4b02b8b" targetNamespace="http://schemas.microsoft.com/office/2006/metadata/properties" ma:root="true" ma:fieldsID="608d195204be6bcc745c026666af3474" ns2:_="" ns3:_="">
    <xsd:import namespace="dd72ef87-2b49-4c69-95df-4d10a30b7f5d"/>
    <xsd:import namespace="8699a0af-af2c-485a-b0ec-df7ee4b0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2ef87-2b49-4c69-95df-4d10a30b7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9a0af-af2c-485a-b0ec-df7ee4b0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CC5F5-4EED-4FC7-B796-0934F5B99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89EA4A-D2E9-420E-A027-A7110576E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25379-4FF7-41DF-8125-D5C0AB576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2ef87-2b49-4c69-95df-4d10a30b7f5d"/>
    <ds:schemaRef ds:uri="8699a0af-af2c-485a-b0ec-df7ee4b0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155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Computer Information Systems, and Computer Science Discipline Advisory Committee Meeting</dc:subject>
  <dc:creator>Torres, Marc</dc:creator>
  <cp:keywords>October 18, 2018</cp:keywords>
  <dc:description/>
  <cp:lastModifiedBy>Lehr, Janet</cp:lastModifiedBy>
  <cp:revision>18</cp:revision>
  <cp:lastPrinted>2012-01-04T23:03:00Z</cp:lastPrinted>
  <dcterms:created xsi:type="dcterms:W3CDTF">2018-11-06T20:13:00Z</dcterms:created>
  <dcterms:modified xsi:type="dcterms:W3CDTF">2018-11-06T22:48:00Z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0x010100861AF77CB33EAB4C949583E2279009F9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